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F4" w:rsidRPr="00B821F4" w:rsidRDefault="00B821F4" w:rsidP="00B821F4">
      <w:pPr>
        <w:rPr>
          <w:rFonts w:cs="Times New Roman"/>
          <w:b/>
          <w:szCs w:val="24"/>
        </w:rPr>
      </w:pPr>
      <w:r w:rsidRPr="00B821F4">
        <w:rPr>
          <w:rFonts w:cs="Times New Roman"/>
          <w:b/>
          <w:szCs w:val="24"/>
        </w:rPr>
        <w:t xml:space="preserve">EK </w:t>
      </w:r>
      <w:r w:rsidR="00D51D6F">
        <w:rPr>
          <w:rFonts w:cs="Times New Roman"/>
          <w:b/>
          <w:szCs w:val="24"/>
        </w:rPr>
        <w:t>1</w:t>
      </w:r>
      <w:r w:rsidR="00741ECB">
        <w:rPr>
          <w:rFonts w:cs="Times New Roman"/>
          <w:b/>
          <w:szCs w:val="24"/>
        </w:rPr>
        <w:t>-</w:t>
      </w:r>
      <w:r w:rsidRPr="00B821F4">
        <w:rPr>
          <w:rFonts w:cs="Times New Roman"/>
          <w:b/>
          <w:szCs w:val="24"/>
        </w:rPr>
        <w:t xml:space="preserve"> TEMİZ ÜRETİM DANIŞMANLIK İÇERİĞİ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9E9" w:rsidRPr="00B821F4" w:rsidTr="00E87AFE">
        <w:tc>
          <w:tcPr>
            <w:tcW w:w="9062" w:type="dxa"/>
          </w:tcPr>
          <w:p w:rsidR="009C09E9" w:rsidRPr="00B821F4" w:rsidRDefault="009C09E9" w:rsidP="00E87AFE">
            <w:pPr>
              <w:jc w:val="center"/>
              <w:rPr>
                <w:rFonts w:cs="Times New Roman"/>
                <w:b/>
                <w:szCs w:val="24"/>
              </w:rPr>
            </w:pPr>
            <w:r w:rsidRPr="00B821F4">
              <w:rPr>
                <w:rFonts w:cs="Times New Roman"/>
                <w:b/>
                <w:szCs w:val="24"/>
              </w:rPr>
              <w:t>……………. İŞLETMESİ TEMİZ ÜRETİM RAPORU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>İçindekiler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Bölüm 1 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1.1 İşletme Bilgisi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Bölüm 2 </w:t>
            </w:r>
            <w:bookmarkStart w:id="0" w:name="_GoBack"/>
            <w:bookmarkEnd w:id="0"/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2.1 Mevcut Durum Analizi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2.1.1 İşletme Üretim Bilgileri </w:t>
            </w:r>
            <w:r w:rsidR="00966A5B">
              <w:t xml:space="preserve"> 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2.1.2 İşletme Kaynak Tüketim Bilgileri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   2.1.2.1 İşletme Enerji Tüketim Bilgileri 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   2.1.2.2 İşletme Su Tüketim Bilgileri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   2.1.2.3 İşletme Hammadde ve Yardımcı Maddeler Tüketim Bilgileri 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2.1.3 İşletme Atık, Atıksu Bilgileri 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>Bölüm 3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3.1 Üretim Akım Şeması 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3.2 Ana Prosesler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3.3 Yardımcı Prosesler 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>Bölüm 4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4.1 Temiz Üretim Olanaklarının Belirlenmesi 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4.2 Temiz Üretim Olanaklarının Önceliklendirilmesi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4.3 Temiz Üretim Uygulama Planlı Oluşturma 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>Bölüm 5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5.1 Temiz Üretim Uygulama Zaman Takvimi 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5.2 Temiz Üretim Fizibilite Değerlendirmesi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Bölüm </w:t>
            </w:r>
            <w:r w:rsidR="009F45E8">
              <w:rPr>
                <w:rFonts w:cs="Times New Roman"/>
                <w:szCs w:val="24"/>
              </w:rPr>
              <w:t>6</w:t>
            </w:r>
            <w:r w:rsidRPr="00B821F4">
              <w:rPr>
                <w:rFonts w:cs="Times New Roman"/>
                <w:szCs w:val="24"/>
              </w:rPr>
              <w:t xml:space="preserve"> </w:t>
            </w:r>
          </w:p>
          <w:p w:rsidR="009C09E9" w:rsidRPr="00B821F4" w:rsidRDefault="009C09E9" w:rsidP="00E87AFE">
            <w:pPr>
              <w:rPr>
                <w:rFonts w:cs="Times New Roman"/>
                <w:szCs w:val="24"/>
              </w:rPr>
            </w:pPr>
            <w:r w:rsidRPr="00B821F4">
              <w:rPr>
                <w:rFonts w:cs="Times New Roman"/>
                <w:szCs w:val="24"/>
              </w:rPr>
              <w:t xml:space="preserve">  Sonuç ve Değerlendirme</w:t>
            </w:r>
          </w:p>
        </w:tc>
      </w:tr>
    </w:tbl>
    <w:p w:rsidR="009C09E9" w:rsidRPr="00B821F4" w:rsidRDefault="009C09E9">
      <w:pPr>
        <w:rPr>
          <w:rFonts w:cs="Times New Roman"/>
          <w:szCs w:val="24"/>
        </w:rPr>
      </w:pPr>
    </w:p>
    <w:sectPr w:rsidR="009C09E9" w:rsidRPr="00B82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A7" w:rsidRDefault="006339A7" w:rsidP="00B821F4">
      <w:pPr>
        <w:spacing w:after="0" w:line="240" w:lineRule="auto"/>
      </w:pPr>
      <w:r>
        <w:separator/>
      </w:r>
    </w:p>
  </w:endnote>
  <w:endnote w:type="continuationSeparator" w:id="0">
    <w:p w:rsidR="006339A7" w:rsidRDefault="006339A7" w:rsidP="00B8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A7" w:rsidRDefault="006339A7" w:rsidP="00B821F4">
      <w:pPr>
        <w:spacing w:after="0" w:line="240" w:lineRule="auto"/>
      </w:pPr>
      <w:r>
        <w:separator/>
      </w:r>
    </w:p>
  </w:footnote>
  <w:footnote w:type="continuationSeparator" w:id="0">
    <w:p w:rsidR="006339A7" w:rsidRDefault="006339A7" w:rsidP="00B82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5727"/>
    <w:multiLevelType w:val="hybridMultilevel"/>
    <w:tmpl w:val="7528E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402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b4PtVqNxbyN0vZl7twCzOlGSs3bo5U2047lqqfSfWF1Jh9yioL8xI8yuXlL7bu3pjd1g2O5WoD9L+c9T7WuFag==" w:salt="KBoPDnE4zBvQ+wuqRsSo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E1"/>
    <w:rsid w:val="003E11C8"/>
    <w:rsid w:val="00415BD0"/>
    <w:rsid w:val="00451814"/>
    <w:rsid w:val="006339A7"/>
    <w:rsid w:val="00741ECB"/>
    <w:rsid w:val="00966A5B"/>
    <w:rsid w:val="009B57E1"/>
    <w:rsid w:val="009C09E9"/>
    <w:rsid w:val="009C302A"/>
    <w:rsid w:val="009F45E8"/>
    <w:rsid w:val="00A12452"/>
    <w:rsid w:val="00B47910"/>
    <w:rsid w:val="00B542EB"/>
    <w:rsid w:val="00B821F4"/>
    <w:rsid w:val="00BB5E6E"/>
    <w:rsid w:val="00D51D6F"/>
    <w:rsid w:val="00EA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97BD"/>
  <w15:chartTrackingRefBased/>
  <w15:docId w15:val="{D3976F10-3CF2-4B1D-93D5-1C306880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F4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1F4"/>
    <w:pPr>
      <w:widowControl w:val="0"/>
      <w:adjustRightInd w:val="0"/>
      <w:spacing w:after="0" w:line="360" w:lineRule="atLeast"/>
      <w:ind w:left="720"/>
      <w:contextualSpacing/>
      <w:textAlignment w:val="baseline"/>
    </w:pPr>
    <w:rPr>
      <w:rFonts w:ascii="Arial" w:eastAsia="Times New Roman" w:hAnsi="Arial" w:cs="Arial"/>
      <w:lang w:val="en-GB"/>
    </w:rPr>
  </w:style>
  <w:style w:type="paragraph" w:styleId="DipnotMetni">
    <w:name w:val="footnote text"/>
    <w:aliases w:val="Podrozdział"/>
    <w:basedOn w:val="Normal"/>
    <w:link w:val="DipnotMetniChar"/>
    <w:uiPriority w:val="99"/>
    <w:semiHidden/>
    <w:unhideWhenUsed/>
    <w:rsid w:val="00B821F4"/>
    <w:pPr>
      <w:widowControl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semiHidden/>
    <w:rsid w:val="00B821F4"/>
    <w:rPr>
      <w:rFonts w:ascii="Arial" w:eastAsia="Times New Roman" w:hAnsi="Arial" w:cs="Arial"/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unhideWhenUsed/>
    <w:rsid w:val="00B82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8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BAKA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DOĞANKAYA </dc:creator>
  <cp:keywords/>
  <dc:description/>
  <cp:lastModifiedBy>Sibel DOĞANKAYA </cp:lastModifiedBy>
  <cp:revision>12</cp:revision>
  <dcterms:created xsi:type="dcterms:W3CDTF">2023-12-01T05:32:00Z</dcterms:created>
  <dcterms:modified xsi:type="dcterms:W3CDTF">2024-03-11T13:18:00Z</dcterms:modified>
</cp:coreProperties>
</file>